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F84" w:rsidRPr="00703F84" w:rsidRDefault="00703F84" w:rsidP="00703F84">
      <w:pPr>
        <w:spacing w:after="0" w:line="240" w:lineRule="auto"/>
        <w:ind w:left="6118"/>
        <w:rPr>
          <w:rFonts w:ascii="Times New Roman" w:hAnsi="Times New Roman" w:cs="Times New Roman"/>
          <w:sz w:val="28"/>
          <w:szCs w:val="28"/>
        </w:rPr>
      </w:pPr>
      <w:r w:rsidRPr="00703F84">
        <w:rPr>
          <w:rFonts w:ascii="Times New Roman" w:hAnsi="Times New Roman" w:cs="Times New Roman"/>
          <w:sz w:val="28"/>
          <w:szCs w:val="28"/>
        </w:rPr>
        <w:t xml:space="preserve">Приложение № </w:t>
      </w:r>
      <w:r w:rsidR="0072486F">
        <w:rPr>
          <w:rFonts w:ascii="Times New Roman" w:hAnsi="Times New Roman" w:cs="Times New Roman"/>
          <w:sz w:val="28"/>
          <w:szCs w:val="28"/>
        </w:rPr>
        <w:t>20</w:t>
      </w:r>
    </w:p>
    <w:p w:rsidR="00703F84" w:rsidRPr="00703F84" w:rsidRDefault="00703F84" w:rsidP="00703F84">
      <w:pPr>
        <w:spacing w:after="0" w:line="240" w:lineRule="auto"/>
        <w:ind w:left="6118"/>
        <w:jc w:val="both"/>
        <w:rPr>
          <w:rFonts w:ascii="Times New Roman" w:hAnsi="Times New Roman" w:cs="Times New Roman"/>
          <w:sz w:val="28"/>
          <w:szCs w:val="28"/>
        </w:rPr>
      </w:pPr>
      <w:r w:rsidRPr="00703F84">
        <w:rPr>
          <w:rFonts w:ascii="Times New Roman" w:hAnsi="Times New Roman" w:cs="Times New Roman"/>
          <w:sz w:val="28"/>
          <w:szCs w:val="28"/>
        </w:rPr>
        <w:t>к   Территориальной    программе</w:t>
      </w:r>
    </w:p>
    <w:p w:rsidR="00703F84" w:rsidRPr="00703F84" w:rsidRDefault="00703F84" w:rsidP="00703F84">
      <w:pPr>
        <w:spacing w:after="0" w:line="240" w:lineRule="auto"/>
        <w:ind w:left="6118"/>
        <w:jc w:val="both"/>
        <w:rPr>
          <w:rFonts w:ascii="Times New Roman" w:hAnsi="Times New Roman" w:cs="Times New Roman"/>
          <w:sz w:val="28"/>
          <w:szCs w:val="28"/>
        </w:rPr>
      </w:pPr>
      <w:r w:rsidRPr="00703F84">
        <w:rPr>
          <w:rFonts w:ascii="Times New Roman" w:hAnsi="Times New Roman" w:cs="Times New Roman"/>
          <w:sz w:val="28"/>
          <w:szCs w:val="28"/>
        </w:rPr>
        <w:t>государственных             гарантий</w:t>
      </w:r>
    </w:p>
    <w:p w:rsidR="00703F84" w:rsidRPr="00703F84" w:rsidRDefault="00703F84" w:rsidP="00703F84">
      <w:pPr>
        <w:spacing w:after="0" w:line="240" w:lineRule="auto"/>
        <w:ind w:left="6118"/>
        <w:jc w:val="both"/>
        <w:rPr>
          <w:rFonts w:ascii="Times New Roman" w:hAnsi="Times New Roman" w:cs="Times New Roman"/>
          <w:sz w:val="28"/>
          <w:szCs w:val="28"/>
        </w:rPr>
      </w:pPr>
      <w:r w:rsidRPr="00703F84">
        <w:rPr>
          <w:rFonts w:ascii="Times New Roman" w:hAnsi="Times New Roman" w:cs="Times New Roman"/>
          <w:sz w:val="28"/>
          <w:szCs w:val="28"/>
        </w:rPr>
        <w:t>бесплатного оказания                        гражданам медицинской помощи на 202</w:t>
      </w:r>
      <w:r w:rsidR="004625DC">
        <w:rPr>
          <w:rFonts w:ascii="Times New Roman" w:hAnsi="Times New Roman" w:cs="Times New Roman"/>
          <w:sz w:val="28"/>
          <w:szCs w:val="28"/>
        </w:rPr>
        <w:t>6</w:t>
      </w:r>
      <w:r w:rsidR="00C67152">
        <w:rPr>
          <w:rFonts w:ascii="Times New Roman" w:hAnsi="Times New Roman" w:cs="Times New Roman"/>
          <w:sz w:val="28"/>
          <w:szCs w:val="28"/>
        </w:rPr>
        <w:t xml:space="preserve"> </w:t>
      </w:r>
      <w:proofErr w:type="gramStart"/>
      <w:r w:rsidR="00C67152">
        <w:rPr>
          <w:rFonts w:ascii="Times New Roman" w:hAnsi="Times New Roman" w:cs="Times New Roman"/>
          <w:sz w:val="28"/>
          <w:szCs w:val="28"/>
        </w:rPr>
        <w:t>год  и</w:t>
      </w:r>
      <w:proofErr w:type="gramEnd"/>
      <w:r w:rsidR="00C67152">
        <w:rPr>
          <w:rFonts w:ascii="Times New Roman" w:hAnsi="Times New Roman" w:cs="Times New Roman"/>
          <w:sz w:val="28"/>
          <w:szCs w:val="28"/>
        </w:rPr>
        <w:t xml:space="preserve"> на плановый период 202</w:t>
      </w:r>
      <w:r w:rsidR="004625DC">
        <w:rPr>
          <w:rFonts w:ascii="Times New Roman" w:hAnsi="Times New Roman" w:cs="Times New Roman"/>
          <w:sz w:val="28"/>
          <w:szCs w:val="28"/>
        </w:rPr>
        <w:t>7</w:t>
      </w:r>
      <w:r w:rsidRPr="00703F84">
        <w:rPr>
          <w:rFonts w:ascii="Times New Roman" w:hAnsi="Times New Roman" w:cs="Times New Roman"/>
          <w:sz w:val="28"/>
          <w:szCs w:val="28"/>
        </w:rPr>
        <w:t xml:space="preserve"> и 202</w:t>
      </w:r>
      <w:r w:rsidR="004625DC">
        <w:rPr>
          <w:rFonts w:ascii="Times New Roman" w:hAnsi="Times New Roman" w:cs="Times New Roman"/>
          <w:sz w:val="28"/>
          <w:szCs w:val="28"/>
        </w:rPr>
        <w:t>8</w:t>
      </w:r>
      <w:r w:rsidR="0072486F">
        <w:rPr>
          <w:rFonts w:ascii="Times New Roman" w:hAnsi="Times New Roman" w:cs="Times New Roman"/>
          <w:sz w:val="28"/>
          <w:szCs w:val="28"/>
        </w:rPr>
        <w:t xml:space="preserve"> </w:t>
      </w:r>
      <w:r w:rsidRPr="00703F84">
        <w:rPr>
          <w:rFonts w:ascii="Times New Roman" w:hAnsi="Times New Roman" w:cs="Times New Roman"/>
          <w:sz w:val="28"/>
          <w:szCs w:val="28"/>
        </w:rPr>
        <w:t>годов</w:t>
      </w:r>
    </w:p>
    <w:p w:rsidR="00703F84" w:rsidRDefault="00703F84" w:rsidP="00B55CAF">
      <w:pPr>
        <w:spacing w:after="0" w:line="240" w:lineRule="auto"/>
        <w:jc w:val="center"/>
        <w:rPr>
          <w:rFonts w:ascii="Times New Roman" w:hAnsi="Times New Roman" w:cs="Times New Roman"/>
          <w:b/>
          <w:sz w:val="28"/>
          <w:szCs w:val="28"/>
        </w:rPr>
      </w:pPr>
    </w:p>
    <w:p w:rsidR="00703F84" w:rsidRDefault="00703F84" w:rsidP="00B55CAF">
      <w:pPr>
        <w:spacing w:after="0" w:line="240" w:lineRule="auto"/>
        <w:jc w:val="center"/>
        <w:rPr>
          <w:rFonts w:ascii="Times New Roman" w:hAnsi="Times New Roman" w:cs="Times New Roman"/>
          <w:b/>
          <w:sz w:val="28"/>
          <w:szCs w:val="28"/>
        </w:rPr>
      </w:pPr>
    </w:p>
    <w:p w:rsidR="00703F84" w:rsidRDefault="00703F84" w:rsidP="00B55CAF">
      <w:pPr>
        <w:spacing w:after="0" w:line="240" w:lineRule="auto"/>
        <w:jc w:val="center"/>
        <w:rPr>
          <w:rFonts w:ascii="Times New Roman" w:hAnsi="Times New Roman" w:cs="Times New Roman"/>
          <w:b/>
          <w:sz w:val="28"/>
          <w:szCs w:val="28"/>
        </w:rPr>
      </w:pPr>
    </w:p>
    <w:p w:rsidR="00703F84" w:rsidRDefault="00703F84" w:rsidP="00B55CAF">
      <w:pPr>
        <w:spacing w:after="0" w:line="240" w:lineRule="auto"/>
        <w:jc w:val="center"/>
        <w:rPr>
          <w:rFonts w:ascii="Times New Roman" w:hAnsi="Times New Roman" w:cs="Times New Roman"/>
          <w:b/>
          <w:sz w:val="28"/>
          <w:szCs w:val="28"/>
        </w:rPr>
      </w:pPr>
    </w:p>
    <w:p w:rsidR="00177CDE" w:rsidRDefault="00C64C85" w:rsidP="00B55CA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ПОРЯДОК</w:t>
      </w:r>
      <w:r w:rsidR="00B55CAF" w:rsidRPr="00B55CAF">
        <w:rPr>
          <w:rFonts w:ascii="Times New Roman" w:hAnsi="Times New Roman" w:cs="Times New Roman"/>
          <w:b/>
          <w:sz w:val="28"/>
          <w:szCs w:val="28"/>
        </w:rPr>
        <w:t xml:space="preserve"> </w:t>
      </w:r>
    </w:p>
    <w:p w:rsidR="00921DA6" w:rsidRDefault="00B55CAF" w:rsidP="00B55CAF">
      <w:pPr>
        <w:spacing w:after="0" w:line="240" w:lineRule="auto"/>
        <w:jc w:val="center"/>
        <w:rPr>
          <w:rFonts w:ascii="Times New Roman" w:hAnsi="Times New Roman" w:cs="Times New Roman"/>
          <w:b/>
          <w:sz w:val="28"/>
          <w:szCs w:val="28"/>
        </w:rPr>
      </w:pPr>
      <w:r w:rsidRPr="00B55CAF">
        <w:rPr>
          <w:rFonts w:ascii="Times New Roman" w:hAnsi="Times New Roman" w:cs="Times New Roman"/>
          <w:b/>
          <w:sz w:val="28"/>
          <w:szCs w:val="28"/>
        </w:rPr>
        <w:t>обеспечения граждан</w:t>
      </w:r>
      <w:r w:rsidR="00921DA6">
        <w:rPr>
          <w:rFonts w:ascii="Times New Roman" w:hAnsi="Times New Roman" w:cs="Times New Roman"/>
          <w:b/>
          <w:sz w:val="28"/>
          <w:szCs w:val="28"/>
        </w:rPr>
        <w:t>, в том числе детей,</w:t>
      </w:r>
      <w:r w:rsidRPr="00B55CAF">
        <w:rPr>
          <w:rFonts w:ascii="Times New Roman" w:hAnsi="Times New Roman" w:cs="Times New Roman"/>
          <w:b/>
          <w:sz w:val="28"/>
          <w:szCs w:val="28"/>
        </w:rPr>
        <w:t xml:space="preserve"> в рамках </w:t>
      </w:r>
    </w:p>
    <w:p w:rsidR="005825E1" w:rsidRDefault="00B55CAF" w:rsidP="00B55CAF">
      <w:pPr>
        <w:spacing w:after="0" w:line="240" w:lineRule="auto"/>
        <w:jc w:val="center"/>
        <w:rPr>
          <w:rFonts w:ascii="Times New Roman" w:hAnsi="Times New Roman" w:cs="Times New Roman"/>
          <w:b/>
          <w:sz w:val="28"/>
          <w:szCs w:val="28"/>
        </w:rPr>
      </w:pPr>
      <w:r w:rsidRPr="00B55CAF">
        <w:rPr>
          <w:rFonts w:ascii="Times New Roman" w:hAnsi="Times New Roman" w:cs="Times New Roman"/>
          <w:b/>
          <w:sz w:val="28"/>
          <w:szCs w:val="28"/>
        </w:rPr>
        <w:t>оказания паллиативной</w:t>
      </w:r>
      <w:r w:rsidR="005825E1">
        <w:rPr>
          <w:rFonts w:ascii="Times New Roman" w:hAnsi="Times New Roman" w:cs="Times New Roman"/>
          <w:b/>
          <w:sz w:val="28"/>
          <w:szCs w:val="28"/>
        </w:rPr>
        <w:t xml:space="preserve"> </w:t>
      </w:r>
      <w:r w:rsidRPr="00B55CAF">
        <w:rPr>
          <w:rFonts w:ascii="Times New Roman" w:hAnsi="Times New Roman" w:cs="Times New Roman"/>
          <w:b/>
          <w:sz w:val="28"/>
          <w:szCs w:val="28"/>
        </w:rPr>
        <w:t xml:space="preserve">медицинской помощи для </w:t>
      </w:r>
    </w:p>
    <w:p w:rsidR="005825E1" w:rsidRDefault="00B55CAF" w:rsidP="00B55CAF">
      <w:pPr>
        <w:spacing w:after="0" w:line="240" w:lineRule="auto"/>
        <w:jc w:val="center"/>
        <w:rPr>
          <w:rFonts w:ascii="Times New Roman" w:hAnsi="Times New Roman" w:cs="Times New Roman"/>
          <w:b/>
          <w:sz w:val="28"/>
          <w:szCs w:val="28"/>
        </w:rPr>
      </w:pPr>
      <w:r w:rsidRPr="00B55CAF">
        <w:rPr>
          <w:rFonts w:ascii="Times New Roman" w:hAnsi="Times New Roman" w:cs="Times New Roman"/>
          <w:b/>
          <w:sz w:val="28"/>
          <w:szCs w:val="28"/>
        </w:rPr>
        <w:t xml:space="preserve">использования на дому медицинскими изделиями, </w:t>
      </w:r>
    </w:p>
    <w:p w:rsidR="005825E1" w:rsidRDefault="00B55CAF" w:rsidP="00B55CAF">
      <w:pPr>
        <w:spacing w:after="0" w:line="240" w:lineRule="auto"/>
        <w:jc w:val="center"/>
        <w:rPr>
          <w:rFonts w:ascii="Times New Roman" w:hAnsi="Times New Roman" w:cs="Times New Roman"/>
          <w:b/>
          <w:sz w:val="28"/>
          <w:szCs w:val="28"/>
        </w:rPr>
      </w:pPr>
      <w:r w:rsidRPr="00B55CAF">
        <w:rPr>
          <w:rFonts w:ascii="Times New Roman" w:hAnsi="Times New Roman" w:cs="Times New Roman"/>
          <w:b/>
          <w:sz w:val="28"/>
          <w:szCs w:val="28"/>
        </w:rPr>
        <w:t>предназначенными для поддержания функций органов</w:t>
      </w:r>
    </w:p>
    <w:p w:rsidR="005825E1" w:rsidRDefault="00B55CAF" w:rsidP="00B55CAF">
      <w:pPr>
        <w:spacing w:after="0" w:line="240" w:lineRule="auto"/>
        <w:jc w:val="center"/>
        <w:rPr>
          <w:rFonts w:ascii="Times New Roman" w:hAnsi="Times New Roman" w:cs="Times New Roman"/>
          <w:b/>
          <w:sz w:val="28"/>
          <w:szCs w:val="28"/>
        </w:rPr>
      </w:pPr>
      <w:r w:rsidRPr="00B55CAF">
        <w:rPr>
          <w:rFonts w:ascii="Times New Roman" w:hAnsi="Times New Roman" w:cs="Times New Roman"/>
          <w:b/>
          <w:sz w:val="28"/>
          <w:szCs w:val="28"/>
        </w:rPr>
        <w:t xml:space="preserve"> и систем организма человека, а также наркотическими</w:t>
      </w:r>
    </w:p>
    <w:p w:rsidR="005825E1" w:rsidRDefault="00B55CAF" w:rsidP="00B55CAF">
      <w:pPr>
        <w:spacing w:after="0" w:line="240" w:lineRule="auto"/>
        <w:jc w:val="center"/>
        <w:rPr>
          <w:rFonts w:ascii="Times New Roman" w:hAnsi="Times New Roman" w:cs="Times New Roman"/>
          <w:b/>
          <w:sz w:val="28"/>
          <w:szCs w:val="28"/>
        </w:rPr>
      </w:pPr>
      <w:r w:rsidRPr="00B55CAF">
        <w:rPr>
          <w:rFonts w:ascii="Times New Roman" w:hAnsi="Times New Roman" w:cs="Times New Roman"/>
          <w:b/>
          <w:sz w:val="28"/>
          <w:szCs w:val="28"/>
        </w:rPr>
        <w:t xml:space="preserve"> лекарственными препаратами и психотропными </w:t>
      </w:r>
    </w:p>
    <w:p w:rsidR="00B55CAF" w:rsidRDefault="00B55CAF" w:rsidP="00B55CAF">
      <w:pPr>
        <w:spacing w:after="0" w:line="240" w:lineRule="auto"/>
        <w:jc w:val="center"/>
        <w:rPr>
          <w:rFonts w:ascii="Times New Roman" w:hAnsi="Times New Roman" w:cs="Times New Roman"/>
          <w:b/>
          <w:sz w:val="28"/>
          <w:szCs w:val="28"/>
        </w:rPr>
      </w:pPr>
      <w:r w:rsidRPr="00B55CAF">
        <w:rPr>
          <w:rFonts w:ascii="Times New Roman" w:hAnsi="Times New Roman" w:cs="Times New Roman"/>
          <w:b/>
          <w:sz w:val="28"/>
          <w:szCs w:val="28"/>
        </w:rPr>
        <w:t>лекарственными препаратами при посещениях на дому</w:t>
      </w:r>
    </w:p>
    <w:p w:rsidR="00EA417F" w:rsidRDefault="00EA417F" w:rsidP="00A7198E">
      <w:pPr>
        <w:autoSpaceDE w:val="0"/>
        <w:autoSpaceDN w:val="0"/>
        <w:adjustRightInd w:val="0"/>
        <w:spacing w:after="0" w:line="240" w:lineRule="auto"/>
        <w:jc w:val="both"/>
        <w:rPr>
          <w:rFonts w:ascii="Times New Roman" w:hAnsi="Times New Roman" w:cs="Times New Roman"/>
          <w:sz w:val="28"/>
          <w:szCs w:val="28"/>
        </w:rPr>
      </w:pPr>
    </w:p>
    <w:p w:rsidR="00CD5B5A" w:rsidRPr="00382B9F" w:rsidRDefault="00CD5B5A" w:rsidP="00177CDE">
      <w:pPr>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Порядок обеспечения граждан</w:t>
      </w:r>
      <w:r w:rsidR="00921DA6">
        <w:rPr>
          <w:rFonts w:ascii="Times New Roman" w:hAnsi="Times New Roman" w:cs="Times New Roman"/>
          <w:sz w:val="28"/>
          <w:szCs w:val="28"/>
        </w:rPr>
        <w:t>, в том числе детей,</w:t>
      </w:r>
      <w:r w:rsidRPr="00382B9F">
        <w:rPr>
          <w:rFonts w:ascii="Times New Roman" w:hAnsi="Times New Roman" w:cs="Times New Roman"/>
          <w:sz w:val="28"/>
          <w:szCs w:val="28"/>
        </w:rPr>
        <w:t xml:space="preserve">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определен приказом </w:t>
      </w:r>
      <w:r w:rsidR="00C64C85">
        <w:rPr>
          <w:rFonts w:ascii="Times New Roman" w:hAnsi="Times New Roman" w:cs="Times New Roman"/>
          <w:sz w:val="28"/>
          <w:szCs w:val="28"/>
        </w:rPr>
        <w:t>Министерства здравоохранения Российской Федерации</w:t>
      </w:r>
      <w:r w:rsidRPr="00382B9F">
        <w:rPr>
          <w:rFonts w:ascii="Times New Roman" w:hAnsi="Times New Roman" w:cs="Times New Roman"/>
          <w:sz w:val="28"/>
          <w:szCs w:val="28"/>
        </w:rPr>
        <w:t xml:space="preserve"> № </w:t>
      </w:r>
      <w:r w:rsidR="00FB4607">
        <w:rPr>
          <w:rFonts w:ascii="Times New Roman" w:hAnsi="Times New Roman" w:cs="Times New Roman"/>
          <w:sz w:val="28"/>
          <w:szCs w:val="28"/>
        </w:rPr>
        <w:t>208</w:t>
      </w:r>
      <w:r w:rsidRPr="00382B9F">
        <w:rPr>
          <w:rFonts w:ascii="Times New Roman" w:hAnsi="Times New Roman" w:cs="Times New Roman"/>
          <w:sz w:val="28"/>
          <w:szCs w:val="28"/>
        </w:rPr>
        <w:t>н, Мин</w:t>
      </w:r>
      <w:r w:rsidR="00C64C85">
        <w:rPr>
          <w:rFonts w:ascii="Times New Roman" w:hAnsi="Times New Roman" w:cs="Times New Roman"/>
          <w:sz w:val="28"/>
          <w:szCs w:val="28"/>
        </w:rPr>
        <w:t xml:space="preserve">истерства </w:t>
      </w:r>
      <w:r w:rsidRPr="00382B9F">
        <w:rPr>
          <w:rFonts w:ascii="Times New Roman" w:hAnsi="Times New Roman" w:cs="Times New Roman"/>
          <w:sz w:val="28"/>
          <w:szCs w:val="28"/>
        </w:rPr>
        <w:t>труда</w:t>
      </w:r>
      <w:r w:rsidR="00C64C85">
        <w:rPr>
          <w:rFonts w:ascii="Times New Roman" w:hAnsi="Times New Roman" w:cs="Times New Roman"/>
          <w:sz w:val="28"/>
          <w:szCs w:val="28"/>
        </w:rPr>
        <w:t xml:space="preserve"> и социальной защиты Российской Федерации</w:t>
      </w:r>
      <w:r w:rsidRPr="00382B9F">
        <w:rPr>
          <w:rFonts w:ascii="Times New Roman" w:hAnsi="Times New Roman" w:cs="Times New Roman"/>
          <w:sz w:val="28"/>
          <w:szCs w:val="28"/>
        </w:rPr>
        <w:t xml:space="preserve"> № </w:t>
      </w:r>
      <w:r w:rsidR="00FB4607">
        <w:rPr>
          <w:rFonts w:ascii="Times New Roman" w:hAnsi="Times New Roman" w:cs="Times New Roman"/>
          <w:sz w:val="28"/>
          <w:szCs w:val="28"/>
        </w:rPr>
        <w:t>243</w:t>
      </w:r>
      <w:r w:rsidRPr="00382B9F">
        <w:rPr>
          <w:rFonts w:ascii="Times New Roman" w:hAnsi="Times New Roman" w:cs="Times New Roman"/>
          <w:sz w:val="28"/>
          <w:szCs w:val="28"/>
        </w:rPr>
        <w:t xml:space="preserve">н от </w:t>
      </w:r>
      <w:r w:rsidR="00FB4607">
        <w:rPr>
          <w:rFonts w:ascii="Times New Roman" w:hAnsi="Times New Roman" w:cs="Times New Roman"/>
          <w:sz w:val="28"/>
          <w:szCs w:val="28"/>
        </w:rPr>
        <w:t>14.04.2025</w:t>
      </w:r>
      <w:r w:rsidRPr="00382B9F">
        <w:rPr>
          <w:rFonts w:ascii="Times New Roman" w:hAnsi="Times New Roman" w:cs="Times New Roman"/>
          <w:sz w:val="28"/>
          <w:szCs w:val="28"/>
        </w:rPr>
        <w:t xml:space="preserve">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rsidR="00A7198E" w:rsidRPr="00382B9F" w:rsidRDefault="00A7198E"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 xml:space="preserve">Паллиативная медицинская помощь оказывается пациентам с неизлечимыми прогрессирующими заболеваниями или состояниями, а также заболеваниями или состояниями в стадии, когда исчерпаны возможности </w:t>
      </w:r>
      <w:proofErr w:type="spellStart"/>
      <w:r w:rsidRPr="00382B9F">
        <w:rPr>
          <w:rFonts w:ascii="Times New Roman" w:hAnsi="Times New Roman" w:cs="Times New Roman"/>
          <w:sz w:val="28"/>
          <w:szCs w:val="28"/>
        </w:rPr>
        <w:t>этиопатогенетического</w:t>
      </w:r>
      <w:proofErr w:type="spellEnd"/>
      <w:r w:rsidRPr="00382B9F">
        <w:rPr>
          <w:rFonts w:ascii="Times New Roman" w:hAnsi="Times New Roman" w:cs="Times New Roman"/>
          <w:sz w:val="28"/>
          <w:szCs w:val="28"/>
        </w:rPr>
        <w:t xml:space="preserve"> лечения, при наличии медицинских показаний.</w:t>
      </w:r>
    </w:p>
    <w:p w:rsidR="00A7198E" w:rsidRPr="00382B9F" w:rsidRDefault="00A7198E"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 xml:space="preserve">Медицинские работники в рамках оказания паллиативной первичной врачебной </w:t>
      </w:r>
      <w:r w:rsidR="0093383E" w:rsidRPr="00382B9F">
        <w:rPr>
          <w:rFonts w:ascii="Times New Roman" w:hAnsi="Times New Roman" w:cs="Times New Roman"/>
          <w:sz w:val="28"/>
          <w:szCs w:val="28"/>
        </w:rPr>
        <w:t xml:space="preserve">медицинской помощи осуществляют </w:t>
      </w:r>
      <w:r w:rsidRPr="00382B9F">
        <w:rPr>
          <w:rFonts w:ascii="Times New Roman" w:hAnsi="Times New Roman" w:cs="Times New Roman"/>
          <w:sz w:val="28"/>
          <w:szCs w:val="28"/>
        </w:rPr>
        <w:t>проведение первичного осмотра в течение двух рабочих дней после обращения и (или) получения пациентом медицинского заключения о наличии медицинских показаний для оказания паллиативной медицинской помощи (</w:t>
      </w:r>
      <w:r w:rsidR="0093383E" w:rsidRPr="00382B9F">
        <w:rPr>
          <w:rFonts w:ascii="Times New Roman" w:hAnsi="Times New Roman" w:cs="Times New Roman"/>
          <w:sz w:val="28"/>
          <w:szCs w:val="28"/>
        </w:rPr>
        <w:t xml:space="preserve">далее - </w:t>
      </w:r>
      <w:r w:rsidR="00C64C85">
        <w:rPr>
          <w:rFonts w:ascii="Times New Roman" w:hAnsi="Times New Roman" w:cs="Times New Roman"/>
          <w:sz w:val="28"/>
          <w:szCs w:val="28"/>
        </w:rPr>
        <w:t>м</w:t>
      </w:r>
      <w:r w:rsidR="0093383E" w:rsidRPr="00382B9F">
        <w:rPr>
          <w:rFonts w:ascii="Times New Roman" w:hAnsi="Times New Roman" w:cs="Times New Roman"/>
          <w:sz w:val="28"/>
          <w:szCs w:val="28"/>
        </w:rPr>
        <w:t>едицинское заключение).</w:t>
      </w:r>
    </w:p>
    <w:p w:rsidR="00CD5B5A" w:rsidRPr="00382B9F" w:rsidRDefault="00CD5B5A"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Медицинское заключение взрослым со злокачественными новообразованиями выдают:</w:t>
      </w:r>
    </w:p>
    <w:p w:rsidR="00CD5B5A" w:rsidRPr="00382B9F" w:rsidRDefault="005825E1" w:rsidP="00177CD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D5B5A" w:rsidRPr="00382B9F">
        <w:rPr>
          <w:rFonts w:ascii="Times New Roman" w:hAnsi="Times New Roman" w:cs="Times New Roman"/>
          <w:sz w:val="28"/>
          <w:szCs w:val="28"/>
        </w:rPr>
        <w:t xml:space="preserve">врачи-онкологи при наличии </w:t>
      </w:r>
      <w:proofErr w:type="spellStart"/>
      <w:r w:rsidR="00CD5B5A" w:rsidRPr="00382B9F">
        <w:rPr>
          <w:rFonts w:ascii="Times New Roman" w:hAnsi="Times New Roman" w:cs="Times New Roman"/>
          <w:sz w:val="28"/>
          <w:szCs w:val="28"/>
        </w:rPr>
        <w:t>гистологически</w:t>
      </w:r>
      <w:proofErr w:type="spellEnd"/>
      <w:r w:rsidR="00CD5B5A" w:rsidRPr="00382B9F">
        <w:rPr>
          <w:rFonts w:ascii="Times New Roman" w:hAnsi="Times New Roman" w:cs="Times New Roman"/>
          <w:sz w:val="28"/>
          <w:szCs w:val="28"/>
        </w:rPr>
        <w:t xml:space="preserve"> верифицированного диагноза;</w:t>
      </w:r>
    </w:p>
    <w:p w:rsidR="00CD5B5A" w:rsidRPr="00382B9F" w:rsidRDefault="005825E1" w:rsidP="00177CD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D5B5A" w:rsidRPr="00382B9F">
        <w:rPr>
          <w:rFonts w:ascii="Times New Roman" w:hAnsi="Times New Roman" w:cs="Times New Roman"/>
          <w:sz w:val="28"/>
          <w:szCs w:val="28"/>
        </w:rPr>
        <w:t xml:space="preserve">врачи-терапевты участковые, врачи общей практики (семейные врачи), фельдшера, </w:t>
      </w:r>
      <w:r w:rsidR="00FB4607">
        <w:rPr>
          <w:rFonts w:ascii="Times New Roman" w:hAnsi="Times New Roman" w:cs="Times New Roman"/>
          <w:sz w:val="28"/>
          <w:szCs w:val="28"/>
        </w:rPr>
        <w:t xml:space="preserve">иные </w:t>
      </w:r>
      <w:r w:rsidR="00CD5B5A" w:rsidRPr="00382B9F">
        <w:rPr>
          <w:rFonts w:ascii="Times New Roman" w:hAnsi="Times New Roman" w:cs="Times New Roman"/>
          <w:sz w:val="28"/>
          <w:szCs w:val="28"/>
        </w:rPr>
        <w:t>врачи-специалисты при наличии заключения врача-онколога о необходимости проведения симптоматического лечения.</w:t>
      </w:r>
    </w:p>
    <w:p w:rsidR="00D34BAF" w:rsidRPr="00382B9F" w:rsidRDefault="00D34BA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 xml:space="preserve">Медицинское заключение взрослым (за исключением больных злокачественными новообразованиями при наличии </w:t>
      </w:r>
      <w:proofErr w:type="spellStart"/>
      <w:r w:rsidRPr="00382B9F">
        <w:rPr>
          <w:rFonts w:ascii="Times New Roman" w:hAnsi="Times New Roman" w:cs="Times New Roman"/>
          <w:sz w:val="28"/>
          <w:szCs w:val="28"/>
        </w:rPr>
        <w:t>гистологически</w:t>
      </w:r>
      <w:proofErr w:type="spellEnd"/>
      <w:r w:rsidRPr="00382B9F">
        <w:rPr>
          <w:rFonts w:ascii="Times New Roman" w:hAnsi="Times New Roman" w:cs="Times New Roman"/>
          <w:sz w:val="28"/>
          <w:szCs w:val="28"/>
        </w:rPr>
        <w:t xml:space="preserve"> верифицированного диагноза) выдает врачебная комиссия медицинской организации </w:t>
      </w:r>
      <w:r w:rsidR="005825E1">
        <w:rPr>
          <w:rFonts w:ascii="Times New Roman" w:hAnsi="Times New Roman" w:cs="Times New Roman"/>
          <w:sz w:val="28"/>
          <w:szCs w:val="28"/>
        </w:rPr>
        <w:t>(</w:t>
      </w:r>
      <w:r w:rsidRPr="00382B9F">
        <w:rPr>
          <w:rFonts w:ascii="Times New Roman" w:hAnsi="Times New Roman" w:cs="Times New Roman"/>
          <w:sz w:val="28"/>
          <w:szCs w:val="28"/>
        </w:rPr>
        <w:t>или консилиум врачей</w:t>
      </w:r>
      <w:r w:rsidR="005825E1">
        <w:rPr>
          <w:rFonts w:ascii="Times New Roman" w:hAnsi="Times New Roman" w:cs="Times New Roman"/>
          <w:sz w:val="28"/>
          <w:szCs w:val="28"/>
        </w:rPr>
        <w:t>)</w:t>
      </w:r>
      <w:r w:rsidRPr="00382B9F">
        <w:rPr>
          <w:rFonts w:ascii="Times New Roman" w:hAnsi="Times New Roman" w:cs="Times New Roman"/>
          <w:sz w:val="28"/>
          <w:szCs w:val="28"/>
        </w:rPr>
        <w:t>, в которой осуществляется наблюдение и лечение взрослого.</w:t>
      </w:r>
    </w:p>
    <w:p w:rsidR="00EA417F" w:rsidRPr="00382B9F" w:rsidRDefault="00EA417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В состав врачебной комиссии и</w:t>
      </w:r>
      <w:r w:rsidR="00C64C85">
        <w:rPr>
          <w:rFonts w:ascii="Times New Roman" w:hAnsi="Times New Roman" w:cs="Times New Roman"/>
          <w:sz w:val="28"/>
          <w:szCs w:val="28"/>
        </w:rPr>
        <w:t xml:space="preserve"> (</w:t>
      </w:r>
      <w:r w:rsidRPr="00382B9F">
        <w:rPr>
          <w:rFonts w:ascii="Times New Roman" w:hAnsi="Times New Roman" w:cs="Times New Roman"/>
          <w:sz w:val="28"/>
          <w:szCs w:val="28"/>
        </w:rPr>
        <w:t>или</w:t>
      </w:r>
      <w:r w:rsidR="00C64C85">
        <w:rPr>
          <w:rFonts w:ascii="Times New Roman" w:hAnsi="Times New Roman" w:cs="Times New Roman"/>
          <w:sz w:val="28"/>
          <w:szCs w:val="28"/>
        </w:rPr>
        <w:t>)</w:t>
      </w:r>
      <w:r w:rsidRPr="00382B9F">
        <w:rPr>
          <w:rFonts w:ascii="Times New Roman" w:hAnsi="Times New Roman" w:cs="Times New Roman"/>
          <w:sz w:val="28"/>
          <w:szCs w:val="28"/>
        </w:rPr>
        <w:t xml:space="preserve"> консилиума врачей рекомендуется включать лечащего врача по профилю заболевания пациента, врача по паллиативной медицинской помощи, врача по медицинской реабилитации, врача-гериатра (для пациентов старше 75 лет), врача-анестезиолога-реаниматолога и</w:t>
      </w:r>
      <w:r w:rsidR="00C64C85">
        <w:rPr>
          <w:rFonts w:ascii="Times New Roman" w:hAnsi="Times New Roman" w:cs="Times New Roman"/>
          <w:sz w:val="28"/>
          <w:szCs w:val="28"/>
        </w:rPr>
        <w:t xml:space="preserve"> (</w:t>
      </w:r>
      <w:r w:rsidRPr="00382B9F">
        <w:rPr>
          <w:rFonts w:ascii="Times New Roman" w:hAnsi="Times New Roman" w:cs="Times New Roman"/>
          <w:sz w:val="28"/>
          <w:szCs w:val="28"/>
        </w:rPr>
        <w:t>или</w:t>
      </w:r>
      <w:r w:rsidR="00C64C85">
        <w:rPr>
          <w:rFonts w:ascii="Times New Roman" w:hAnsi="Times New Roman" w:cs="Times New Roman"/>
          <w:sz w:val="28"/>
          <w:szCs w:val="28"/>
        </w:rPr>
        <w:t>)</w:t>
      </w:r>
      <w:r w:rsidRPr="00382B9F">
        <w:rPr>
          <w:rFonts w:ascii="Times New Roman" w:hAnsi="Times New Roman" w:cs="Times New Roman"/>
          <w:sz w:val="28"/>
          <w:szCs w:val="28"/>
        </w:rPr>
        <w:t xml:space="preserve"> врача-пульмонолога (для пациентов, нуждающихся в длительной респираторной поддержке).</w:t>
      </w:r>
    </w:p>
    <w:p w:rsidR="00EA417F" w:rsidRPr="00382B9F" w:rsidRDefault="00EA417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Медицинское заключение детям выдает врачебная комиссия медицинской организации, в которой осуществляется наблюдение и лечение ребенка. В состав врачебной комиссии рекомендуется включать руководителя медицинской организации или его заместителя, заведующего структурным подразделением медицинской организации, лечащего врача по профилю заболевания ребенка, врача по паллиативной медицинской помощи, врача по медицинской реабилитации.</w:t>
      </w:r>
    </w:p>
    <w:p w:rsidR="00EA417F" w:rsidRPr="00382B9F" w:rsidRDefault="00EA417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 xml:space="preserve">Медицинское заключение вносится в медицинскую документацию пациента. Копия </w:t>
      </w:r>
      <w:r w:rsidR="00C64C85">
        <w:rPr>
          <w:rFonts w:ascii="Times New Roman" w:hAnsi="Times New Roman" w:cs="Times New Roman"/>
          <w:sz w:val="28"/>
          <w:szCs w:val="28"/>
        </w:rPr>
        <w:t>м</w:t>
      </w:r>
      <w:r w:rsidRPr="00382B9F">
        <w:rPr>
          <w:rFonts w:ascii="Times New Roman" w:hAnsi="Times New Roman" w:cs="Times New Roman"/>
          <w:sz w:val="28"/>
          <w:szCs w:val="28"/>
        </w:rPr>
        <w:t>едицинского заключения направляется в медицинскую организацию, оказывающую первичную медико-санитарную помощь</w:t>
      </w:r>
      <w:r w:rsidR="009E43F2">
        <w:rPr>
          <w:rFonts w:ascii="Times New Roman" w:hAnsi="Times New Roman" w:cs="Times New Roman"/>
          <w:sz w:val="28"/>
          <w:szCs w:val="28"/>
        </w:rPr>
        <w:t>,</w:t>
      </w:r>
      <w:r w:rsidRPr="00382B9F">
        <w:rPr>
          <w:rFonts w:ascii="Times New Roman" w:hAnsi="Times New Roman" w:cs="Times New Roman"/>
          <w:sz w:val="28"/>
          <w:szCs w:val="28"/>
        </w:rPr>
        <w:t xml:space="preserve"> по месту жительства (фактического пребывания) пациента и медицинскую организацию, оказывающую паллиативную первичную (доврачебную и врачебную) медицинскую помощь, а также выдается на руки пациенту или его законному представителю.</w:t>
      </w:r>
    </w:p>
    <w:p w:rsidR="00EA417F" w:rsidRPr="00382B9F" w:rsidRDefault="00EA417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Медицинская организация, в которой принято решение об оказании паллиативной медицинской помощи пациенту, организует:</w:t>
      </w:r>
    </w:p>
    <w:p w:rsidR="00EA417F" w:rsidRPr="00382B9F" w:rsidRDefault="00641AAB"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 xml:space="preserve">- </w:t>
      </w:r>
      <w:r w:rsidR="00EA417F" w:rsidRPr="00382B9F">
        <w:rPr>
          <w:rFonts w:ascii="Times New Roman" w:hAnsi="Times New Roman" w:cs="Times New Roman"/>
          <w:sz w:val="28"/>
          <w:szCs w:val="28"/>
        </w:rPr>
        <w:t>направление пациента на медико-социальную экспертизу;</w:t>
      </w:r>
    </w:p>
    <w:p w:rsidR="00EA417F" w:rsidRPr="00382B9F" w:rsidRDefault="00641AAB"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 xml:space="preserve">- </w:t>
      </w:r>
      <w:r w:rsidR="00EA417F" w:rsidRPr="00382B9F">
        <w:rPr>
          <w:rFonts w:ascii="Times New Roman" w:hAnsi="Times New Roman" w:cs="Times New Roman"/>
          <w:sz w:val="28"/>
          <w:szCs w:val="28"/>
        </w:rPr>
        <w:t>направление в исполнительн</w:t>
      </w:r>
      <w:r w:rsidR="00921DA6">
        <w:rPr>
          <w:rFonts w:ascii="Times New Roman" w:hAnsi="Times New Roman" w:cs="Times New Roman"/>
          <w:sz w:val="28"/>
          <w:szCs w:val="28"/>
        </w:rPr>
        <w:t>ы</w:t>
      </w:r>
      <w:r w:rsidR="00EA417F" w:rsidRPr="00382B9F">
        <w:rPr>
          <w:rFonts w:ascii="Times New Roman" w:hAnsi="Times New Roman" w:cs="Times New Roman"/>
          <w:sz w:val="28"/>
          <w:szCs w:val="28"/>
        </w:rPr>
        <w:t xml:space="preserve">й </w:t>
      </w:r>
      <w:r w:rsidR="00C64C85">
        <w:rPr>
          <w:rFonts w:ascii="Times New Roman" w:hAnsi="Times New Roman" w:cs="Times New Roman"/>
          <w:sz w:val="28"/>
          <w:szCs w:val="28"/>
        </w:rPr>
        <w:t>орган Смоленской области</w:t>
      </w:r>
      <w:r w:rsidR="00EA417F" w:rsidRPr="00382B9F">
        <w:rPr>
          <w:rFonts w:ascii="Times New Roman" w:hAnsi="Times New Roman" w:cs="Times New Roman"/>
          <w:sz w:val="28"/>
          <w:szCs w:val="28"/>
        </w:rPr>
        <w:t xml:space="preserve"> или в организацию, которым в соответствии с законодательством Российской Федерации о социальном обслуживании граждан в Российской Федерации предоставлены </w:t>
      </w:r>
      <w:r w:rsidR="005825E1">
        <w:rPr>
          <w:rFonts w:ascii="Times New Roman" w:hAnsi="Times New Roman" w:cs="Times New Roman"/>
          <w:sz w:val="28"/>
          <w:szCs w:val="28"/>
        </w:rPr>
        <w:t>полномочия на признание граждан</w:t>
      </w:r>
      <w:r w:rsidR="00EA417F" w:rsidRPr="00382B9F">
        <w:rPr>
          <w:rFonts w:ascii="Times New Roman" w:hAnsi="Times New Roman" w:cs="Times New Roman"/>
          <w:sz w:val="28"/>
          <w:szCs w:val="28"/>
        </w:rPr>
        <w:t xml:space="preserve"> нуждающимися в социальном обслуживании, обращения о необходимости предоставления социального обслуживания пациенту.</w:t>
      </w:r>
    </w:p>
    <w:p w:rsidR="00641AAB" w:rsidRPr="00382B9F" w:rsidRDefault="00EA417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 xml:space="preserve">При выписке пациента из медицинской организации, оказывающей паллиативную специализированную медицинскую помощь в стационарных условиях, выдается выписка из медицинской карты стационарного больного, в которой указываются рекомендации по дальнейшему наблюдению, лечению, в том числе по организации респираторной поддержки и ухода в амбулаторных условиях (на дому). </w:t>
      </w:r>
    </w:p>
    <w:p w:rsidR="00EA417F" w:rsidRPr="00382B9F" w:rsidRDefault="00FB4607" w:rsidP="00177CD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Копия указанной выписки</w:t>
      </w:r>
      <w:r w:rsidR="00EA417F" w:rsidRPr="00382B9F">
        <w:rPr>
          <w:rFonts w:ascii="Times New Roman" w:hAnsi="Times New Roman" w:cs="Times New Roman"/>
          <w:sz w:val="28"/>
          <w:szCs w:val="28"/>
        </w:rPr>
        <w:t xml:space="preserve"> направляется в медицинскую организацию, оказывающую первичную медико-санитарную помощь, по месту жительства (фактического пребывания) пациента и медицинскую организацию, оказывающую </w:t>
      </w:r>
      <w:r w:rsidR="00EA417F" w:rsidRPr="00382B9F">
        <w:rPr>
          <w:rFonts w:ascii="Times New Roman" w:hAnsi="Times New Roman" w:cs="Times New Roman"/>
          <w:sz w:val="28"/>
          <w:szCs w:val="28"/>
        </w:rPr>
        <w:lastRenderedPageBreak/>
        <w:t>паллиативную специализированную медицинскую помощь в амбулаторных условиях.</w:t>
      </w:r>
    </w:p>
    <w:p w:rsidR="00EA417F" w:rsidRPr="00382B9F" w:rsidRDefault="00EA417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В течение двух рабочих дней после выписки пациента медицинская организация, получившая информацию о пациенте, нуждающемся в оказании паллиативной медицинской помощи, организует первичный осмотр и дальнейшее наблюдение пациента.</w:t>
      </w:r>
    </w:p>
    <w:p w:rsidR="009F2FB7" w:rsidRPr="00382B9F" w:rsidRDefault="00EA417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 xml:space="preserve">При оказании паллиативной медицинской помощи в амбулаторных условиях пациенту предоставляются медицинские изделия, предназначенные для поддержания функций органов и систем организма человека, по </w:t>
      </w:r>
      <w:hyperlink r:id="rId6" w:history="1">
        <w:r w:rsidRPr="00382B9F">
          <w:rPr>
            <w:rFonts w:ascii="Times New Roman" w:hAnsi="Times New Roman" w:cs="Times New Roman"/>
            <w:sz w:val="28"/>
            <w:szCs w:val="28"/>
          </w:rPr>
          <w:t>перечню</w:t>
        </w:r>
      </w:hyperlink>
      <w:r w:rsidRPr="00382B9F">
        <w:rPr>
          <w:rFonts w:ascii="Times New Roman" w:hAnsi="Times New Roman" w:cs="Times New Roman"/>
          <w:sz w:val="28"/>
          <w:szCs w:val="28"/>
        </w:rPr>
        <w:t>, утвержд</w:t>
      </w:r>
      <w:r w:rsidR="00983685">
        <w:rPr>
          <w:rFonts w:ascii="Times New Roman" w:hAnsi="Times New Roman" w:cs="Times New Roman"/>
          <w:sz w:val="28"/>
          <w:szCs w:val="28"/>
        </w:rPr>
        <w:t>енно</w:t>
      </w:r>
      <w:r w:rsidRPr="00382B9F">
        <w:rPr>
          <w:rFonts w:ascii="Times New Roman" w:hAnsi="Times New Roman" w:cs="Times New Roman"/>
          <w:sz w:val="28"/>
          <w:szCs w:val="28"/>
        </w:rPr>
        <w:t xml:space="preserve">му </w:t>
      </w:r>
      <w:r w:rsidR="009F2FB7" w:rsidRPr="00382B9F">
        <w:rPr>
          <w:rFonts w:ascii="Times New Roman" w:hAnsi="Times New Roman" w:cs="Times New Roman"/>
          <w:sz w:val="28"/>
          <w:szCs w:val="28"/>
        </w:rPr>
        <w:t>приказом Мин</w:t>
      </w:r>
      <w:r w:rsidR="00C64C85">
        <w:rPr>
          <w:rFonts w:ascii="Times New Roman" w:hAnsi="Times New Roman" w:cs="Times New Roman"/>
          <w:sz w:val="28"/>
          <w:szCs w:val="28"/>
        </w:rPr>
        <w:t>истерства здравоохранения Российской Федерации</w:t>
      </w:r>
      <w:r w:rsidR="009F2FB7" w:rsidRPr="00382B9F">
        <w:rPr>
          <w:rFonts w:ascii="Times New Roman" w:hAnsi="Times New Roman" w:cs="Times New Roman"/>
          <w:sz w:val="28"/>
          <w:szCs w:val="28"/>
        </w:rPr>
        <w:t xml:space="preserve"> от </w:t>
      </w:r>
      <w:r w:rsidR="00FB4607">
        <w:rPr>
          <w:rFonts w:ascii="Times New Roman" w:hAnsi="Times New Roman" w:cs="Times New Roman"/>
          <w:sz w:val="28"/>
          <w:szCs w:val="28"/>
        </w:rPr>
        <w:t>09.07.2025</w:t>
      </w:r>
      <w:r w:rsidR="009F2FB7" w:rsidRPr="00382B9F">
        <w:rPr>
          <w:rFonts w:ascii="Times New Roman" w:hAnsi="Times New Roman" w:cs="Times New Roman"/>
          <w:sz w:val="28"/>
          <w:szCs w:val="28"/>
        </w:rPr>
        <w:t xml:space="preserve"> № 3</w:t>
      </w:r>
      <w:r w:rsidR="00FB4607">
        <w:rPr>
          <w:rFonts w:ascii="Times New Roman" w:hAnsi="Times New Roman" w:cs="Times New Roman"/>
          <w:sz w:val="28"/>
          <w:szCs w:val="28"/>
        </w:rPr>
        <w:t>9</w:t>
      </w:r>
      <w:r w:rsidR="009F2FB7" w:rsidRPr="00382B9F">
        <w:rPr>
          <w:rFonts w:ascii="Times New Roman" w:hAnsi="Times New Roman" w:cs="Times New Roman"/>
          <w:sz w:val="28"/>
          <w:szCs w:val="28"/>
        </w:rPr>
        <w:t xml:space="preserve">8н «Об утверждении перечня медицинских изделий, предназначенных для поддержания функций органов и систем организма человека, предоставляемых </w:t>
      </w:r>
      <w:r w:rsidR="00FB4607">
        <w:rPr>
          <w:rFonts w:ascii="Times New Roman" w:hAnsi="Times New Roman" w:cs="Times New Roman"/>
          <w:sz w:val="28"/>
          <w:szCs w:val="28"/>
        </w:rPr>
        <w:t xml:space="preserve">пациенту при оказании паллиативной медицинской помощи </w:t>
      </w:r>
      <w:bookmarkStart w:id="0" w:name="_GoBack"/>
      <w:bookmarkEnd w:id="0"/>
      <w:r w:rsidR="009F2FB7" w:rsidRPr="00382B9F">
        <w:rPr>
          <w:rFonts w:ascii="Times New Roman" w:hAnsi="Times New Roman" w:cs="Times New Roman"/>
          <w:sz w:val="28"/>
          <w:szCs w:val="28"/>
        </w:rPr>
        <w:t>для использования на дому».</w:t>
      </w:r>
    </w:p>
    <w:p w:rsidR="00EA417F" w:rsidRPr="00382B9F" w:rsidRDefault="00EA417F" w:rsidP="00177CDE">
      <w:pPr>
        <w:autoSpaceDE w:val="0"/>
        <w:autoSpaceDN w:val="0"/>
        <w:adjustRightInd w:val="0"/>
        <w:spacing w:after="0" w:line="240" w:lineRule="auto"/>
        <w:ind w:firstLine="708"/>
        <w:jc w:val="both"/>
        <w:rPr>
          <w:rFonts w:ascii="Times New Roman" w:hAnsi="Times New Roman" w:cs="Times New Roman"/>
          <w:sz w:val="28"/>
          <w:szCs w:val="28"/>
        </w:rPr>
      </w:pPr>
      <w:r w:rsidRPr="00382B9F">
        <w:rPr>
          <w:rFonts w:ascii="Times New Roman" w:hAnsi="Times New Roman" w:cs="Times New Roman"/>
          <w:sz w:val="28"/>
          <w:szCs w:val="28"/>
        </w:rPr>
        <w:t>В случае признания пациента, нуждающегося в оказании паллиативно</w:t>
      </w:r>
      <w:r w:rsidR="00CF5EC0">
        <w:rPr>
          <w:rFonts w:ascii="Times New Roman" w:hAnsi="Times New Roman" w:cs="Times New Roman"/>
          <w:sz w:val="28"/>
          <w:szCs w:val="28"/>
        </w:rPr>
        <w:t>й медицинской помощи, инвалидом</w:t>
      </w:r>
      <w:r w:rsidRPr="00382B9F">
        <w:rPr>
          <w:rFonts w:ascii="Times New Roman" w:hAnsi="Times New Roman" w:cs="Times New Roman"/>
          <w:sz w:val="28"/>
          <w:szCs w:val="28"/>
        </w:rPr>
        <w:t xml:space="preserve"> предоставление отдельных видов указанных медицинских изделий, включенных в федеральный перечень реабилитационных мероприятий, технических средств реабилитации и услуг, предоставляемых инвалиду, осуществляется в соответствии </w:t>
      </w:r>
      <w:r w:rsidR="00CF5EC0">
        <w:rPr>
          <w:rFonts w:ascii="Times New Roman" w:hAnsi="Times New Roman" w:cs="Times New Roman"/>
          <w:sz w:val="28"/>
          <w:szCs w:val="28"/>
        </w:rPr>
        <w:t xml:space="preserve">с </w:t>
      </w:r>
      <w:r w:rsidRPr="00382B9F">
        <w:rPr>
          <w:rFonts w:ascii="Times New Roman" w:hAnsi="Times New Roman" w:cs="Times New Roman"/>
          <w:sz w:val="28"/>
          <w:szCs w:val="28"/>
        </w:rPr>
        <w:t>Правилами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w:t>
      </w:r>
      <w:r w:rsidR="009F2FB7" w:rsidRPr="00382B9F">
        <w:rPr>
          <w:rFonts w:ascii="Times New Roman" w:hAnsi="Times New Roman" w:cs="Times New Roman"/>
          <w:sz w:val="28"/>
          <w:szCs w:val="28"/>
        </w:rPr>
        <w:t>дическими изделиями</w:t>
      </w:r>
      <w:r w:rsidR="00C64C85">
        <w:rPr>
          <w:rFonts w:ascii="Times New Roman" w:hAnsi="Times New Roman" w:cs="Times New Roman"/>
          <w:sz w:val="28"/>
          <w:szCs w:val="28"/>
        </w:rPr>
        <w:t>, утвержденными постановлением Правительства Российской Федерации от 07.04.200</w:t>
      </w:r>
      <w:r w:rsidR="006246BC">
        <w:rPr>
          <w:rFonts w:ascii="Times New Roman" w:hAnsi="Times New Roman" w:cs="Times New Roman"/>
          <w:sz w:val="28"/>
          <w:szCs w:val="28"/>
        </w:rPr>
        <w:t>8</w:t>
      </w:r>
      <w:r w:rsidR="00C64C85">
        <w:rPr>
          <w:rFonts w:ascii="Times New Roman" w:hAnsi="Times New Roman" w:cs="Times New Roman"/>
          <w:sz w:val="28"/>
          <w:szCs w:val="28"/>
        </w:rPr>
        <w:t xml:space="preserve"> № 240 «О порядке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w:t>
      </w:r>
      <w:r w:rsidRPr="00382B9F">
        <w:rPr>
          <w:rFonts w:ascii="Times New Roman" w:hAnsi="Times New Roman" w:cs="Times New Roman"/>
          <w:sz w:val="28"/>
          <w:szCs w:val="28"/>
        </w:rPr>
        <w:t>.</w:t>
      </w:r>
    </w:p>
    <w:sectPr w:rsidR="00EA417F" w:rsidRPr="00382B9F" w:rsidSect="00116285">
      <w:headerReference w:type="default" r:id="rId7"/>
      <w:pgSz w:w="11906" w:h="16838"/>
      <w:pgMar w:top="709" w:right="707" w:bottom="1134" w:left="1134" w:header="708" w:footer="708" w:gutter="0"/>
      <w:pgNumType w:start="40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FFF" w:rsidRDefault="00806FFF" w:rsidP="006E5696">
      <w:pPr>
        <w:spacing w:after="0" w:line="240" w:lineRule="auto"/>
      </w:pPr>
      <w:r>
        <w:separator/>
      </w:r>
    </w:p>
  </w:endnote>
  <w:endnote w:type="continuationSeparator" w:id="0">
    <w:p w:rsidR="00806FFF" w:rsidRDefault="00806FFF" w:rsidP="006E5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FFF" w:rsidRDefault="00806FFF" w:rsidP="006E5696">
      <w:pPr>
        <w:spacing w:after="0" w:line="240" w:lineRule="auto"/>
      </w:pPr>
      <w:r>
        <w:separator/>
      </w:r>
    </w:p>
  </w:footnote>
  <w:footnote w:type="continuationSeparator" w:id="0">
    <w:p w:rsidR="00806FFF" w:rsidRDefault="00806FFF" w:rsidP="006E56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591401"/>
      <w:docPartObj>
        <w:docPartGallery w:val="Page Numbers (Top of Page)"/>
        <w:docPartUnique/>
      </w:docPartObj>
    </w:sdtPr>
    <w:sdtEndPr/>
    <w:sdtContent>
      <w:p w:rsidR="00116285" w:rsidRDefault="00116285">
        <w:pPr>
          <w:pStyle w:val="a3"/>
          <w:jc w:val="center"/>
        </w:pPr>
        <w:r>
          <w:fldChar w:fldCharType="begin"/>
        </w:r>
        <w:r>
          <w:instrText>PAGE   \* MERGEFORMAT</w:instrText>
        </w:r>
        <w:r>
          <w:fldChar w:fldCharType="separate"/>
        </w:r>
        <w:r w:rsidR="00FB4607">
          <w:rPr>
            <w:noProof/>
          </w:rPr>
          <w:t>409</w:t>
        </w:r>
        <w:r>
          <w:fldChar w:fldCharType="end"/>
        </w:r>
      </w:p>
    </w:sdtContent>
  </w:sdt>
  <w:p w:rsidR="00921DA6" w:rsidRDefault="00921DA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CAF"/>
    <w:rsid w:val="00023F97"/>
    <w:rsid w:val="000A2667"/>
    <w:rsid w:val="00116285"/>
    <w:rsid w:val="00162BB2"/>
    <w:rsid w:val="00177CDE"/>
    <w:rsid w:val="00206AD1"/>
    <w:rsid w:val="00333B70"/>
    <w:rsid w:val="00382B9F"/>
    <w:rsid w:val="003C2641"/>
    <w:rsid w:val="003F494C"/>
    <w:rsid w:val="004625DC"/>
    <w:rsid w:val="005510D7"/>
    <w:rsid w:val="005825E1"/>
    <w:rsid w:val="006246BC"/>
    <w:rsid w:val="00631732"/>
    <w:rsid w:val="00641AAB"/>
    <w:rsid w:val="006B0203"/>
    <w:rsid w:val="006E307E"/>
    <w:rsid w:val="006E5696"/>
    <w:rsid w:val="00703F84"/>
    <w:rsid w:val="0072486F"/>
    <w:rsid w:val="00790DC9"/>
    <w:rsid w:val="00793EC9"/>
    <w:rsid w:val="007C6574"/>
    <w:rsid w:val="00806FFF"/>
    <w:rsid w:val="008F6FCF"/>
    <w:rsid w:val="009166D9"/>
    <w:rsid w:val="00921DA6"/>
    <w:rsid w:val="0093383E"/>
    <w:rsid w:val="00960842"/>
    <w:rsid w:val="00983685"/>
    <w:rsid w:val="009E43F2"/>
    <w:rsid w:val="009F2FB7"/>
    <w:rsid w:val="00A31E43"/>
    <w:rsid w:val="00A7198E"/>
    <w:rsid w:val="00B55CAF"/>
    <w:rsid w:val="00B91048"/>
    <w:rsid w:val="00C24483"/>
    <w:rsid w:val="00C64C85"/>
    <w:rsid w:val="00C67152"/>
    <w:rsid w:val="00CD5B5A"/>
    <w:rsid w:val="00CF5EC0"/>
    <w:rsid w:val="00D34BAF"/>
    <w:rsid w:val="00EA417F"/>
    <w:rsid w:val="00EB5745"/>
    <w:rsid w:val="00ED1C4D"/>
    <w:rsid w:val="00FB4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0E53E-17B4-4068-AB59-99A50F1F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569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5696"/>
  </w:style>
  <w:style w:type="paragraph" w:styleId="a5">
    <w:name w:val="footer"/>
    <w:basedOn w:val="a"/>
    <w:link w:val="a6"/>
    <w:uiPriority w:val="99"/>
    <w:unhideWhenUsed/>
    <w:rsid w:val="006E569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5696"/>
  </w:style>
  <w:style w:type="paragraph" w:styleId="a7">
    <w:name w:val="Balloon Text"/>
    <w:basedOn w:val="a"/>
    <w:link w:val="a8"/>
    <w:uiPriority w:val="99"/>
    <w:semiHidden/>
    <w:unhideWhenUsed/>
    <w:rsid w:val="005825E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825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C7DB16DA5FD1DABE1A91A2CD7E9397795E361D4BA21BBDCC912D5BDDD6B6D367AAA74E1565729C07036D522BEEFAD487A0E91ED4D5F5B4Cp1I1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997</Words>
  <Characters>5685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Смоленской области по здравоохранению</Company>
  <LinksUpToDate>false</LinksUpToDate>
  <CharactersWithSpaces>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Дударева Юлия Александровна</dc:creator>
  <cp:lastModifiedBy>Осипова Елена Юрьевна</cp:lastModifiedBy>
  <cp:revision>24</cp:revision>
  <cp:lastPrinted>2024-03-07T11:28:00Z</cp:lastPrinted>
  <dcterms:created xsi:type="dcterms:W3CDTF">2023-01-30T06:54:00Z</dcterms:created>
  <dcterms:modified xsi:type="dcterms:W3CDTF">2026-03-17T08:10:00Z</dcterms:modified>
</cp:coreProperties>
</file>